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91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821636" w:rsidRPr="005209E0" w14:paraId="7CC10C68" w14:textId="77777777" w:rsidTr="00821636">
        <w:tc>
          <w:tcPr>
            <w:tcW w:w="5954" w:type="dxa"/>
          </w:tcPr>
          <w:p w14:paraId="4E6E5378" w14:textId="77777777" w:rsidR="00821636" w:rsidRPr="002D1AEE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84F53D" w14:textId="77777777" w:rsidR="00821636" w:rsidRPr="00031884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821636" w:rsidRPr="005209E0" w14:paraId="6515FE8C" w14:textId="77777777" w:rsidTr="00821636">
        <w:tc>
          <w:tcPr>
            <w:tcW w:w="5954" w:type="dxa"/>
          </w:tcPr>
          <w:p w14:paraId="1505FDAD" w14:textId="77777777" w:rsidR="00821636" w:rsidRPr="005209E0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E18E1F" w14:textId="29D7126D" w:rsidR="00821636" w:rsidRPr="00031884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821636" w:rsidRPr="005209E0" w14:paraId="4BCBA813" w14:textId="77777777" w:rsidTr="00821636">
        <w:tc>
          <w:tcPr>
            <w:tcW w:w="5954" w:type="dxa"/>
          </w:tcPr>
          <w:p w14:paraId="17D31F0C" w14:textId="77777777" w:rsidR="00821636" w:rsidRPr="005209E0" w:rsidRDefault="00821636" w:rsidP="0082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5ACF33" w14:textId="77777777" w:rsidR="00821636" w:rsidRPr="00031884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636" w:rsidRPr="005209E0" w14:paraId="733C494A" w14:textId="77777777" w:rsidTr="00821636">
        <w:trPr>
          <w:trHeight w:val="325"/>
        </w:trPr>
        <w:tc>
          <w:tcPr>
            <w:tcW w:w="5954" w:type="dxa"/>
          </w:tcPr>
          <w:p w14:paraId="5EFBC4DB" w14:textId="77777777" w:rsidR="00821636" w:rsidRPr="005209E0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BBEB3C" w14:textId="7A41B237" w:rsidR="00821636" w:rsidRPr="00031884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Баньков</w:t>
            </w:r>
          </w:p>
        </w:tc>
      </w:tr>
      <w:tr w:rsidR="00821636" w:rsidRPr="005209E0" w14:paraId="029F8739" w14:textId="77777777" w:rsidTr="00821636">
        <w:tc>
          <w:tcPr>
            <w:tcW w:w="5954" w:type="dxa"/>
          </w:tcPr>
          <w:p w14:paraId="6AD49CAF" w14:textId="77777777" w:rsidR="00821636" w:rsidRPr="005209E0" w:rsidRDefault="00821636" w:rsidP="0082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8BC8B3" w14:textId="783D477D" w:rsidR="00821636" w:rsidRPr="005209E0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821636" w:rsidRPr="005209E0" w14:paraId="4F2A5D17" w14:textId="77777777" w:rsidTr="00821636">
        <w:tc>
          <w:tcPr>
            <w:tcW w:w="5954" w:type="dxa"/>
          </w:tcPr>
          <w:p w14:paraId="3D13437D" w14:textId="77777777" w:rsidR="00821636" w:rsidRPr="005209E0" w:rsidRDefault="00821636" w:rsidP="0082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10EB94" w14:textId="77777777" w:rsidR="00821636" w:rsidRPr="005209E0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C6A84" w14:textId="75BB9340" w:rsidR="00D823EA" w:rsidRPr="00701038" w:rsidRDefault="00D823EA" w:rsidP="00587FE5">
      <w:pPr>
        <w:spacing w:after="0" w:line="240" w:lineRule="auto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701038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701038">
        <w:rPr>
          <w:rFonts w:ascii="Times New Roman" w:hAnsi="Times New Roman" w:cs="Times New Roman"/>
          <w:sz w:val="26"/>
          <w:szCs w:val="26"/>
        </w:rPr>
        <w:t xml:space="preserve"> </w:t>
      </w:r>
      <w:r w:rsidR="00031884" w:rsidRPr="00701038">
        <w:rPr>
          <w:rFonts w:ascii="Times New Roman" w:hAnsi="Times New Roman" w:cs="Times New Roman"/>
          <w:sz w:val="26"/>
          <w:szCs w:val="26"/>
        </w:rPr>
        <w:t>суб</w:t>
      </w:r>
      <w:r w:rsidR="00C94206" w:rsidRPr="00701038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701038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701038" w:rsidRPr="00701038">
        <w:rPr>
          <w:rFonts w:ascii="Times New Roman" w:hAnsi="Times New Roman" w:cs="Times New Roman"/>
          <w:sz w:val="26"/>
          <w:szCs w:val="26"/>
        </w:rPr>
        <w:t xml:space="preserve">для выполнения </w:t>
      </w:r>
      <w:r w:rsidR="00587FE5">
        <w:rPr>
          <w:rFonts w:ascii="Times New Roman" w:hAnsi="Times New Roman" w:cs="Times New Roman"/>
          <w:sz w:val="26"/>
          <w:szCs w:val="26"/>
        </w:rPr>
        <w:t xml:space="preserve">комплекса </w:t>
      </w:r>
      <w:r w:rsidR="00701038" w:rsidRPr="00701038">
        <w:rPr>
          <w:rFonts w:ascii="Times New Roman" w:hAnsi="Times New Roman" w:cs="Times New Roman"/>
          <w:sz w:val="26"/>
          <w:szCs w:val="26"/>
        </w:rPr>
        <w:t>работ по устройству рулонной кровли</w:t>
      </w:r>
      <w:r w:rsidR="00031884" w:rsidRPr="00701038">
        <w:rPr>
          <w:rFonts w:ascii="Times New Roman" w:hAnsi="Times New Roman" w:cs="Times New Roman"/>
          <w:sz w:val="26"/>
          <w:szCs w:val="26"/>
        </w:rPr>
        <w:t xml:space="preserve"> </w:t>
      </w:r>
      <w:r w:rsidRPr="00701038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3E346D31" w14:textId="77777777" w:rsidR="00F254FF" w:rsidRPr="00701038" w:rsidRDefault="00F254FF" w:rsidP="00701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3FB679" w14:textId="40DEE9B2" w:rsidR="003E6643" w:rsidRDefault="00004251" w:rsidP="003E664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3E6643">
        <w:rPr>
          <w:rFonts w:ascii="Times New Roman" w:hAnsi="Times New Roman" w:cs="Times New Roman"/>
          <w:b/>
          <w:bCs/>
          <w:sz w:val="26"/>
          <w:szCs w:val="26"/>
        </w:rPr>
        <w:t>Боровлянского</w:t>
      </w:r>
      <w:proofErr w:type="spellEnd"/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сельсовета». </w:t>
      </w:r>
      <w:r w:rsidR="0070103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 очередь строительства. Жилой дом №14.</w:t>
      </w:r>
      <w:r w:rsidR="0070103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proofErr w:type="spellStart"/>
      <w:r w:rsidRPr="003E6643">
        <w:rPr>
          <w:rFonts w:ascii="Times New Roman" w:hAnsi="Times New Roman" w:cs="Times New Roman"/>
          <w:b/>
          <w:bCs/>
          <w:sz w:val="26"/>
          <w:szCs w:val="26"/>
        </w:rPr>
        <w:t>г.п</w:t>
      </w:r>
      <w:proofErr w:type="spellEnd"/>
      <w:r w:rsidR="00D5067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587FE5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3DFFA56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C43" w:rsidRPr="00D15BEA">
        <w:rPr>
          <w:rFonts w:ascii="Times New Roman" w:hAnsi="Times New Roman" w:cs="Times New Roman"/>
          <w:b/>
          <w:bCs/>
          <w:sz w:val="24"/>
          <w:szCs w:val="24"/>
        </w:rPr>
        <w:t>Горелов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Сергей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+375 (29) </w:t>
      </w:r>
      <w:r w:rsidR="00C65C43" w:rsidRPr="00D15BEA">
        <w:rPr>
          <w:rFonts w:ascii="Times New Roman" w:hAnsi="Times New Roman" w:cs="Times New Roman"/>
          <w:b/>
          <w:bCs/>
          <w:sz w:val="24"/>
          <w:szCs w:val="24"/>
        </w:rPr>
        <w:t>6306722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04251" w:rsidRPr="00D15BEA">
        <w:rPr>
          <w:rFonts w:ascii="Times New Roman" w:hAnsi="Times New Roman" w:cs="Times New Roman"/>
          <w:b/>
          <w:bCs/>
          <w:sz w:val="24"/>
          <w:szCs w:val="24"/>
        </w:rPr>
        <w:t>gorelov@a-100.by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9105B6C" w14:textId="68A19E92" w:rsidR="00325D52" w:rsidRPr="00D15BEA" w:rsidRDefault="00325D52" w:rsidP="00325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нженер ПТО: </w:t>
      </w:r>
      <w:r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+375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29) 317-11-86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15BE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hyperlink r:id="rId13" w:tgtFrame="_blank" w:history="1">
        <w:r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Pr="0074636C" w:rsidRDefault="00D823EA" w:rsidP="00C83C85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74636C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4808F92D" w:rsidR="00D823EA" w:rsidRPr="0004685F" w:rsidRDefault="00D823EA" w:rsidP="002C311D">
      <w:pPr>
        <w:spacing w:after="0" w:line="240" w:lineRule="auto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11D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2C311D" w:rsidRPr="002C311D">
        <w:rPr>
          <w:rFonts w:ascii="Times New Roman" w:hAnsi="Times New Roman" w:cs="Times New Roman"/>
          <w:sz w:val="24"/>
          <w:szCs w:val="24"/>
        </w:rPr>
        <w:t>выбор субподрядной организации для выполнения работ по устройству рулонной кровли при строительстве объекта:</w:t>
      </w:r>
      <w:r w:rsidR="002C311D">
        <w:rPr>
          <w:rFonts w:ascii="Times New Roman" w:hAnsi="Times New Roman" w:cs="Times New Roman"/>
          <w:sz w:val="24"/>
          <w:szCs w:val="24"/>
        </w:rPr>
        <w:t xml:space="preserve"> </w:t>
      </w:r>
      <w:r w:rsidR="002C311D" w:rsidRPr="002C311D">
        <w:rPr>
          <w:rFonts w:ascii="Times New Roman" w:hAnsi="Times New Roman" w:cs="Times New Roman"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2C311D" w:rsidRPr="002C311D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="002C311D" w:rsidRPr="002C311D">
        <w:rPr>
          <w:rFonts w:ascii="Times New Roman" w:hAnsi="Times New Roman" w:cs="Times New Roman"/>
          <w:sz w:val="24"/>
          <w:szCs w:val="24"/>
        </w:rPr>
        <w:t xml:space="preserve"> сельсовета». 3 очередь строительства. Жилой дом №14.3 по </w:t>
      </w:r>
      <w:proofErr w:type="spellStart"/>
      <w:r w:rsidR="002C311D" w:rsidRPr="002C311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2C311D" w:rsidRPr="002C311D">
        <w:rPr>
          <w:rFonts w:ascii="Times New Roman" w:hAnsi="Times New Roman" w:cs="Times New Roman"/>
          <w:sz w:val="24"/>
          <w:szCs w:val="24"/>
        </w:rPr>
        <w:t>.</w:t>
      </w:r>
      <w:r w:rsidR="002C311D">
        <w:rPr>
          <w:rFonts w:ascii="Times New Roman" w:hAnsi="Times New Roman" w:cs="Times New Roman"/>
          <w:sz w:val="24"/>
          <w:szCs w:val="24"/>
        </w:rPr>
        <w:t xml:space="preserve"> </w:t>
      </w:r>
      <w:r w:rsidRPr="0004685F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04685F">
        <w:rPr>
          <w:rFonts w:ascii="Times New Roman" w:hAnsi="Times New Roman" w:cs="Times New Roman"/>
          <w:sz w:val="24"/>
          <w:szCs w:val="24"/>
        </w:rPr>
        <w:t>.</w:t>
      </w:r>
    </w:p>
    <w:p w14:paraId="634BC6C0" w14:textId="30AD9EB4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Уровень ответственности здания - II (нормальный) по изм. № 1 ГОСТ 27751-88.</w:t>
      </w:r>
    </w:p>
    <w:p w14:paraId="6D1492FB" w14:textId="77777777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Степень огнестойкости здания - II по СН 2.02.05-2020.</w:t>
      </w:r>
    </w:p>
    <w:p w14:paraId="41F6FBB6" w14:textId="7F5CD90E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Класс здания по функциональной пожарной опасности Ф 1.3 по СН 2.02.05-2020 "Пожарная безопасность зданий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сооружений".</w:t>
      </w:r>
    </w:p>
    <w:p w14:paraId="3B2345E4" w14:textId="77777777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Класс сложности здания К-3 по СН 3.02.07-2020.</w:t>
      </w:r>
    </w:p>
    <w:p w14:paraId="685B5F77" w14:textId="1F658A38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Характеристика минимального предела огнестойкости и класса пожарной опасности основных строительных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конструкций здания по СН 2.02.05-2020:</w:t>
      </w:r>
    </w:p>
    <w:p w14:paraId="146A45DB" w14:textId="77777777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 xml:space="preserve">- наружные несущие стены - RE60-K0 (сборные 3-слойные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 стеновые панели);</w:t>
      </w:r>
    </w:p>
    <w:p w14:paraId="32385A25" w14:textId="72A1468B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внутренние несущие стены и внутренние ограждающие конструкции лестничных клеток - REI (EI) 60-K0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 xml:space="preserve">(сборные 1-слойные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 стеновые панели);</w:t>
      </w:r>
    </w:p>
    <w:p w14:paraId="36E6FB7C" w14:textId="77777777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 xml:space="preserve">- наружные ненесущие стены - E 15 K1 (сборные 3-слойные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 панели);</w:t>
      </w:r>
    </w:p>
    <w:p w14:paraId="564A86CF" w14:textId="77777777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 xml:space="preserve">- перекрытия междуэтажные - REI 45-K0 (сборные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 плиты перекрытий);</w:t>
      </w:r>
    </w:p>
    <w:p w14:paraId="042286F9" w14:textId="77777777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 марши и площадки лестниц в лестничных клетках - R 45-K0 (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 сборные);</w:t>
      </w:r>
    </w:p>
    <w:p w14:paraId="1094E11C" w14:textId="1B46958C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Объект проектирования - многоквартирный 5-секционный жилой дом в конструкциях сборных железобетонных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 xml:space="preserve">изделий ООО "СБК", с переменной этажностью (1 секция - 7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 xml:space="preserve">., 2 и 3 секции - 9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 xml:space="preserve">., 4 секция - 7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., 5 секция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.). Проектом предусмотрен подземный этаж с переменной высотой этажа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пунктом 7.2.8 СН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2.02.05-2020 на путях движения минимальной высотой не менее 1.9м. Запроектирована неэксплуатируемая плоская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кровля с внутренним организованным водостоком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7006D5" w14:textId="77777777" w:rsidR="009A3E37" w:rsidRPr="009A3E37" w:rsidRDefault="009A3E37" w:rsidP="009A3E37">
      <w:pPr>
        <w:spacing w:after="0" w:line="240" w:lineRule="auto"/>
        <w:ind w:left="21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lastRenderedPageBreak/>
        <w:t xml:space="preserve">Комплекс работ: 25.06-14.3-АР. При выполнении кровельных работ учесть устройство всех необходимых узлов и примыканий (устройство кладки, утепления, монтаж фасонных элементов,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защ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 xml:space="preserve"> покрытия из плитки и т.д.)</w:t>
      </w:r>
    </w:p>
    <w:p w14:paraId="36C31BFB" w14:textId="77777777" w:rsidR="009A3E37" w:rsidRDefault="009A3E37" w:rsidP="009A3E37">
      <w:pPr>
        <w:spacing w:after="0" w:line="240" w:lineRule="auto"/>
        <w:ind w:left="21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761536BC" w14:textId="77777777" w:rsidR="009A3E37" w:rsidRPr="009A3E37" w:rsidRDefault="009A3E37" w:rsidP="009A3E37">
      <w:pPr>
        <w:spacing w:after="0" w:line="240" w:lineRule="auto"/>
        <w:ind w:firstLine="5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E3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A3E37">
        <w:rPr>
          <w:rFonts w:ascii="Times New Roman" w:hAnsi="Times New Roman" w:cs="Times New Roman"/>
          <w:b/>
          <w:bCs/>
        </w:rPr>
        <w:t xml:space="preserve"> </w:t>
      </w:r>
      <w:r w:rsidRPr="009A3E37">
        <w:rPr>
          <w:rFonts w:ascii="Times New Roman" w:hAnsi="Times New Roman" w:cs="Times New Roman"/>
          <w:b/>
          <w:bCs/>
          <w:sz w:val="24"/>
          <w:szCs w:val="24"/>
        </w:rPr>
        <w:t>25.06-14.3-АР</w:t>
      </w:r>
    </w:p>
    <w:p w14:paraId="72A4A483" w14:textId="77777777" w:rsidR="009A3E37" w:rsidRPr="009A3E37" w:rsidRDefault="009A3E37" w:rsidP="009D4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31483771" w14:textId="77777777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3A83BBA6" w14:textId="77777777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6AC2A1B9" w14:textId="02611A75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</w:t>
      </w:r>
      <w:r w:rsidR="009D48E2"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стоимость доставки, разгрузки и подачи материалов и изделий к месту производства работ;</w:t>
      </w:r>
    </w:p>
    <w:p w14:paraId="47C32EEB" w14:textId="62409AA5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</w:t>
      </w:r>
      <w:r w:rsidR="009D48E2"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 xml:space="preserve">стоимость лесов, подмостей, платформ, грузоподъёмных механизмов для производства работ; </w:t>
      </w:r>
    </w:p>
    <w:p w14:paraId="25EBB8C0" w14:textId="6379A939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</w:t>
      </w:r>
      <w:r w:rsidR="009D48E2"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стоимость устройства временных зданий и сооружений (площадки складирования, контейнеров для хранения, ограждение и т.д.)</w:t>
      </w:r>
    </w:p>
    <w:p w14:paraId="5F1B6D3F" w14:textId="58FD2429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 xml:space="preserve">- </w:t>
      </w:r>
      <w:r w:rsidR="009D48E2">
        <w:rPr>
          <w:rFonts w:ascii="Times New Roman" w:hAnsi="Times New Roman" w:cs="Times New Roman"/>
          <w:sz w:val="24"/>
          <w:szCs w:val="24"/>
        </w:rPr>
        <w:t>у</w:t>
      </w:r>
      <w:r w:rsidRPr="009A3E37">
        <w:rPr>
          <w:rFonts w:ascii="Times New Roman" w:hAnsi="Times New Roman" w:cs="Times New Roman"/>
          <w:sz w:val="24"/>
          <w:szCs w:val="24"/>
        </w:rPr>
        <w:t>честь иные затраты на выполнение указанного в ТЗ комплекса СМР;</w:t>
      </w:r>
    </w:p>
    <w:p w14:paraId="3A3AFF60" w14:textId="348FD338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b/>
          <w:bCs/>
          <w:sz w:val="24"/>
          <w:szCs w:val="24"/>
        </w:rPr>
        <w:t xml:space="preserve">Обращаем ваше внимание, </w:t>
      </w:r>
      <w:r w:rsidR="005E4C28">
        <w:rPr>
          <w:rFonts w:ascii="Times New Roman" w:hAnsi="Times New Roman" w:cs="Times New Roman"/>
          <w:b/>
          <w:bCs/>
          <w:sz w:val="24"/>
          <w:szCs w:val="24"/>
        </w:rPr>
        <w:t xml:space="preserve">что </w:t>
      </w:r>
      <w:r w:rsidRPr="009A3E37">
        <w:rPr>
          <w:rFonts w:ascii="Times New Roman" w:hAnsi="Times New Roman" w:cs="Times New Roman"/>
          <w:b/>
          <w:bCs/>
          <w:sz w:val="24"/>
          <w:szCs w:val="24"/>
        </w:rPr>
        <w:t xml:space="preserve">подписание договора, дополнительных соглашений, а также </w:t>
      </w:r>
      <w:r w:rsidR="005E4C28">
        <w:rPr>
          <w:rFonts w:ascii="Times New Roman" w:hAnsi="Times New Roman" w:cs="Times New Roman"/>
          <w:b/>
          <w:bCs/>
          <w:sz w:val="24"/>
          <w:szCs w:val="24"/>
        </w:rPr>
        <w:t xml:space="preserve">форм </w:t>
      </w:r>
      <w:r w:rsidRPr="009A3E3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E4C2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A3E37">
        <w:rPr>
          <w:rFonts w:ascii="Times New Roman" w:hAnsi="Times New Roman" w:cs="Times New Roman"/>
          <w:b/>
          <w:bCs/>
          <w:sz w:val="24"/>
          <w:szCs w:val="24"/>
        </w:rPr>
        <w:t xml:space="preserve">2б и с-3а с приложениями к ним будет осуществляться посредством ЭЦП через </w:t>
      </w:r>
      <w:proofErr w:type="spellStart"/>
      <w:r w:rsidRPr="009A3E37">
        <w:rPr>
          <w:rFonts w:ascii="Times New Roman" w:hAnsi="Times New Roman" w:cs="Times New Roman"/>
          <w:b/>
          <w:bCs/>
          <w:sz w:val="24"/>
          <w:szCs w:val="24"/>
        </w:rPr>
        <w:t>Quidox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AD71F3" w14:textId="05764D92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513CA89A" w14:textId="02A9D7D3" w:rsidR="00970CC4" w:rsidRPr="00970CC4" w:rsidRDefault="00D823EA" w:rsidP="00970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Боровлянский</w:t>
      </w:r>
      <w:proofErr w:type="spellEnd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 сельсовет.</w:t>
      </w:r>
    </w:p>
    <w:p w14:paraId="1EDD5BE1" w14:textId="74AFA477" w:rsidR="00D823EA" w:rsidRPr="00CB6F24" w:rsidRDefault="00D823EA" w:rsidP="00544E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– </w:t>
      </w:r>
      <w:r w:rsidR="007C3C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="00004251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7C3C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D5649C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г., окончание – </w:t>
      </w:r>
      <w:r w:rsidR="007C3C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31.10</w:t>
      </w:r>
      <w:r w:rsidR="00D5649C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14:paraId="2D1A8528" w14:textId="3A8B1DB5" w:rsidR="00D823EA" w:rsidRPr="005209E0" w:rsidRDefault="00D823EA" w:rsidP="00970CC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4CD6FB85" w:rsidR="00D823EA" w:rsidRPr="005209E0" w:rsidRDefault="00D823EA" w:rsidP="00970CC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244F45">
        <w:rPr>
          <w:rFonts w:ascii="Times New Roman" w:hAnsi="Times New Roman"/>
          <w:sz w:val="24"/>
          <w:szCs w:val="24"/>
        </w:rPr>
        <w:t>проектной документации</w:t>
      </w:r>
      <w:r w:rsidR="00D5649C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7A44FF2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="00244F45">
        <w:rPr>
          <w:rFonts w:ascii="Times New Roman" w:hAnsi="Times New Roman"/>
          <w:sz w:val="24"/>
          <w:szCs w:val="24"/>
        </w:rPr>
        <w:t>условия авансирования</w:t>
      </w:r>
      <w:r w:rsidR="00A66D00">
        <w:rPr>
          <w:rFonts w:ascii="Times New Roman" w:hAnsi="Times New Roman"/>
          <w:sz w:val="24"/>
          <w:szCs w:val="24"/>
        </w:rPr>
        <w:t xml:space="preserve">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1EBC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 w:rsidR="00244F45">
        <w:rPr>
          <w:rFonts w:ascii="Times New Roman" w:hAnsi="Times New Roman"/>
          <w:sz w:val="24"/>
          <w:szCs w:val="24"/>
        </w:rPr>
        <w:t>.</w:t>
      </w:r>
      <w:proofErr w:type="gramEnd"/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A1EE4D3" w14:textId="77777777" w:rsidR="00EA1B2C" w:rsidRPr="005209E0" w:rsidRDefault="00EA1B2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1858DC01" w:rsidR="00D823EA" w:rsidRPr="00E12040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458">
        <w:rPr>
          <w:rFonts w:ascii="Times New Roman" w:hAnsi="Times New Roman"/>
          <w:b/>
          <w:bCs/>
          <w:sz w:val="24"/>
          <w:szCs w:val="24"/>
        </w:rPr>
        <w:t>2</w:t>
      </w:r>
      <w:r w:rsidR="00EA1B2C">
        <w:rPr>
          <w:rFonts w:ascii="Times New Roman" w:hAnsi="Times New Roman"/>
          <w:b/>
          <w:bCs/>
          <w:sz w:val="24"/>
          <w:szCs w:val="24"/>
        </w:rPr>
        <w:t>4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EA1B2C">
        <w:rPr>
          <w:rFonts w:ascii="Times New Roman" w:hAnsi="Times New Roman"/>
          <w:b/>
          <w:bCs/>
          <w:sz w:val="24"/>
          <w:szCs w:val="24"/>
        </w:rPr>
        <w:t>6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4" w:tgtFrame="_blank" w:history="1">
        <w:r w:rsidR="00F634B6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F634B6" w:rsidRPr="00E12040">
        <w:rPr>
          <w:rFonts w:ascii="Times New Roman" w:hAnsi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4603623E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EA1B2C">
        <w:rPr>
          <w:rFonts w:ascii="Times New Roman" w:hAnsi="Times New Roman"/>
          <w:b/>
          <w:bCs/>
          <w:sz w:val="24"/>
          <w:szCs w:val="24"/>
        </w:rPr>
        <w:t>10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EA1B2C">
        <w:rPr>
          <w:rFonts w:ascii="Times New Roman" w:hAnsi="Times New Roman"/>
          <w:b/>
          <w:bCs/>
          <w:sz w:val="24"/>
          <w:szCs w:val="24"/>
        </w:rPr>
        <w:t>7.</w:t>
      </w:r>
      <w:r w:rsidRPr="005209E0">
        <w:rPr>
          <w:rFonts w:ascii="Times New Roman" w:hAnsi="Times New Roman"/>
          <w:b/>
          <w:bCs/>
          <w:sz w:val="24"/>
          <w:szCs w:val="24"/>
        </w:rPr>
        <w:t>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</w:t>
      </w:r>
      <w:r w:rsidR="00A4338A" w:rsidRPr="001F7147">
        <w:rPr>
          <w:rFonts w:ascii="Times New Roman" w:hAnsi="Times New Roman"/>
          <w:sz w:val="24"/>
          <w:szCs w:val="24"/>
        </w:rPr>
        <w:lastRenderedPageBreak/>
        <w:t xml:space="preserve">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e-mail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5" w:tgtFrame="_blank" w:history="1">
        <w:r w:rsidR="00F634B6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F634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3937CE04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F634B6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634B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E407" w14:textId="77777777" w:rsidR="002621CC" w:rsidRDefault="002621CC" w:rsidP="00D65FD3">
      <w:pPr>
        <w:spacing w:after="0" w:line="240" w:lineRule="auto"/>
      </w:pPr>
      <w:r>
        <w:separator/>
      </w:r>
    </w:p>
  </w:endnote>
  <w:endnote w:type="continuationSeparator" w:id="0">
    <w:p w14:paraId="7867A263" w14:textId="77777777" w:rsidR="002621CC" w:rsidRDefault="002621C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4EDB" w14:textId="77777777" w:rsidR="002621CC" w:rsidRDefault="002621CC" w:rsidP="00D65FD3">
      <w:pPr>
        <w:spacing w:after="0" w:line="240" w:lineRule="auto"/>
      </w:pPr>
      <w:r>
        <w:separator/>
      </w:r>
    </w:p>
  </w:footnote>
  <w:footnote w:type="continuationSeparator" w:id="0">
    <w:p w14:paraId="1F7EAC9B" w14:textId="77777777" w:rsidR="002621CC" w:rsidRDefault="002621C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1"/>
  </w:num>
  <w:num w:numId="7">
    <w:abstractNumId w:val="9"/>
  </w:num>
  <w:num w:numId="8">
    <w:abstractNumId w:val="15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9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4"/>
  </w:num>
  <w:num w:numId="21">
    <w:abstractNumId w:val="12"/>
  </w:num>
  <w:num w:numId="2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152E"/>
    <w:rsid w:val="00023B09"/>
    <w:rsid w:val="000246D2"/>
    <w:rsid w:val="00031884"/>
    <w:rsid w:val="00034F1D"/>
    <w:rsid w:val="00034F5C"/>
    <w:rsid w:val="00035590"/>
    <w:rsid w:val="0003737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0F5D91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F321D"/>
    <w:rsid w:val="001F7147"/>
    <w:rsid w:val="00213437"/>
    <w:rsid w:val="00216218"/>
    <w:rsid w:val="00223DA9"/>
    <w:rsid w:val="002254F0"/>
    <w:rsid w:val="002300E8"/>
    <w:rsid w:val="00231557"/>
    <w:rsid w:val="002369AC"/>
    <w:rsid w:val="00244F45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21CC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11D"/>
    <w:rsid w:val="002C3BF5"/>
    <w:rsid w:val="002D0012"/>
    <w:rsid w:val="002D1AEE"/>
    <w:rsid w:val="002D2FF0"/>
    <w:rsid w:val="002D3E8D"/>
    <w:rsid w:val="002E1C62"/>
    <w:rsid w:val="002E3DA6"/>
    <w:rsid w:val="002E5E7A"/>
    <w:rsid w:val="002F3120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5D52"/>
    <w:rsid w:val="00326BFD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E6643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9AB"/>
    <w:rsid w:val="004B6C20"/>
    <w:rsid w:val="004C6AF4"/>
    <w:rsid w:val="004D1140"/>
    <w:rsid w:val="004E0F79"/>
    <w:rsid w:val="004E234A"/>
    <w:rsid w:val="004E5036"/>
    <w:rsid w:val="004F09D7"/>
    <w:rsid w:val="004F3DFD"/>
    <w:rsid w:val="00500F57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82992"/>
    <w:rsid w:val="00586E84"/>
    <w:rsid w:val="00587FE5"/>
    <w:rsid w:val="00590651"/>
    <w:rsid w:val="00591B93"/>
    <w:rsid w:val="005970E7"/>
    <w:rsid w:val="005A01B6"/>
    <w:rsid w:val="005A2EC3"/>
    <w:rsid w:val="005A357C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D6E29"/>
    <w:rsid w:val="005E163A"/>
    <w:rsid w:val="005E212C"/>
    <w:rsid w:val="005E4C28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2B98"/>
    <w:rsid w:val="00681A98"/>
    <w:rsid w:val="006910EE"/>
    <w:rsid w:val="006A037A"/>
    <w:rsid w:val="006A297F"/>
    <w:rsid w:val="006A5E32"/>
    <w:rsid w:val="006A5E4F"/>
    <w:rsid w:val="006B0B4F"/>
    <w:rsid w:val="006B3116"/>
    <w:rsid w:val="006B59AD"/>
    <w:rsid w:val="006C7191"/>
    <w:rsid w:val="006C7E82"/>
    <w:rsid w:val="006D0252"/>
    <w:rsid w:val="006D2408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01038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4636C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96A3C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3C5F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636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1346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05A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3E37"/>
    <w:rsid w:val="009A6C62"/>
    <w:rsid w:val="009B1A7D"/>
    <w:rsid w:val="009B6EC0"/>
    <w:rsid w:val="009D37C4"/>
    <w:rsid w:val="009D48E2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458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58FD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2E3D"/>
    <w:rsid w:val="00CB5766"/>
    <w:rsid w:val="00CB5FFD"/>
    <w:rsid w:val="00CB6F24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067E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1B2C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32522"/>
    <w:rsid w:val="00F352A6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34B6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0EF4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.zhdanovich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3770</Words>
  <Characters>21493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15</cp:revision>
  <cp:lastPrinted>2019-10-28T14:29:00Z</cp:lastPrinted>
  <dcterms:created xsi:type="dcterms:W3CDTF">2026-06-16T09:40:00Z</dcterms:created>
  <dcterms:modified xsi:type="dcterms:W3CDTF">2026-06-17T06:35:00Z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